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240" w:rsidRPr="00302AA9" w:rsidRDefault="00752240" w:rsidP="00752240">
      <w:pPr>
        <w:jc w:val="center"/>
        <w:rPr>
          <w:u w:val="single"/>
        </w:rPr>
      </w:pPr>
      <w:r w:rsidRPr="00302AA9">
        <w:rPr>
          <w:u w:val="single"/>
        </w:rPr>
        <w:t>I.P.O.D</w:t>
      </w:r>
      <w:proofErr w:type="gramStart"/>
      <w:r w:rsidRPr="00302AA9">
        <w:rPr>
          <w:u w:val="single"/>
        </w:rPr>
        <w:t>. ‘s</w:t>
      </w:r>
      <w:proofErr w:type="gramEnd"/>
      <w:r w:rsidRPr="00302AA9">
        <w:rPr>
          <w:u w:val="single"/>
        </w:rPr>
        <w:t xml:space="preserve"> for </w:t>
      </w:r>
      <w:r>
        <w:rPr>
          <w:u w:val="single"/>
        </w:rPr>
        <w:t>Board of Servant Leaders</w:t>
      </w:r>
      <w:r w:rsidRPr="00302AA9">
        <w:rPr>
          <w:u w:val="single"/>
        </w:rPr>
        <w:t xml:space="preserve"> and other Ministries</w:t>
      </w:r>
    </w:p>
    <w:p w:rsidR="00752240" w:rsidRPr="00302AA9" w:rsidRDefault="00752240" w:rsidP="00752240">
      <w:pPr>
        <w:jc w:val="center"/>
        <w:rPr>
          <w:u w:val="single"/>
        </w:rPr>
      </w:pPr>
    </w:p>
    <w:p w:rsidR="00752240" w:rsidRPr="00302AA9" w:rsidRDefault="00752240" w:rsidP="00752240">
      <w:pPr>
        <w:rPr>
          <w:sz w:val="28"/>
          <w:szCs w:val="28"/>
        </w:rPr>
      </w:pPr>
      <w:r w:rsidRPr="00302AA9">
        <w:rPr>
          <w:sz w:val="28"/>
          <w:szCs w:val="28"/>
        </w:rPr>
        <w:t xml:space="preserve">The purpose of each I.P.O.D. is to define the role of each leader and ministry within </w:t>
      </w:r>
      <w:r>
        <w:rPr>
          <w:sz w:val="28"/>
          <w:szCs w:val="28"/>
        </w:rPr>
        <w:t>Grace Chapel Community Church</w:t>
      </w:r>
      <w:r w:rsidRPr="00302AA9">
        <w:rPr>
          <w:sz w:val="28"/>
          <w:szCs w:val="28"/>
        </w:rPr>
        <w:t xml:space="preserve">.  These I.P.O.D.’s are </w:t>
      </w:r>
      <w:r w:rsidRPr="00302AA9">
        <w:rPr>
          <w:b/>
          <w:sz w:val="28"/>
          <w:szCs w:val="28"/>
          <w:u w:val="double"/>
        </w:rPr>
        <w:t>not</w:t>
      </w:r>
      <w:r w:rsidRPr="00302AA9">
        <w:rPr>
          <w:sz w:val="28"/>
          <w:szCs w:val="28"/>
        </w:rPr>
        <w:t xml:space="preserve"> a part of the bylaws and are subject to be changed by approval of the </w:t>
      </w:r>
      <w:r>
        <w:rPr>
          <w:sz w:val="28"/>
          <w:szCs w:val="28"/>
        </w:rPr>
        <w:t>Board of Servant Leaders</w:t>
      </w:r>
      <w:r w:rsidRPr="00302AA9">
        <w:rPr>
          <w:sz w:val="28"/>
          <w:szCs w:val="28"/>
        </w:rPr>
        <w:t xml:space="preserve">.  Our intent here is to be flexible as changes occur within the context of our church, enabling us to adapt accordingly.  </w:t>
      </w:r>
    </w:p>
    <w:p w:rsidR="00752240" w:rsidRPr="00302AA9" w:rsidRDefault="00752240" w:rsidP="00752240">
      <w:pPr>
        <w:rPr>
          <w:sz w:val="28"/>
          <w:szCs w:val="28"/>
        </w:rPr>
      </w:pPr>
    </w:p>
    <w:p w:rsidR="00752240" w:rsidRPr="00302AA9" w:rsidRDefault="00752240" w:rsidP="00752240">
      <w:pPr>
        <w:rPr>
          <w:sz w:val="28"/>
          <w:szCs w:val="28"/>
        </w:rPr>
      </w:pPr>
      <w:r w:rsidRPr="00302AA9">
        <w:rPr>
          <w:sz w:val="28"/>
          <w:szCs w:val="28"/>
        </w:rPr>
        <w:t xml:space="preserve">Our intent in implementing the I.P.O.D. ministry paradigm within our church is to allow the various persons who are asked to serve at any ministry capacity to know what they are agreeing to do as they take on such a role.  We believe that well defined roles with room and appreciation for each servant leader’s distinct personality and ministry gifts, talents, and abilities will help us to accomplish the vision God has for His church.  </w:t>
      </w:r>
    </w:p>
    <w:p w:rsidR="00752240" w:rsidRPr="00302AA9" w:rsidRDefault="00752240" w:rsidP="00752240">
      <w:pPr>
        <w:jc w:val="center"/>
        <w:rPr>
          <w:sz w:val="28"/>
          <w:szCs w:val="28"/>
        </w:rPr>
      </w:pPr>
      <w:r w:rsidRPr="00302AA9">
        <w:rPr>
          <w:noProof/>
          <w:sz w:val="28"/>
          <w:szCs w:val="28"/>
        </w:rPr>
        <w:drawing>
          <wp:inline distT="0" distB="0" distL="0" distR="0" wp14:anchorId="33455DAD" wp14:editId="07277FCE">
            <wp:extent cx="4759960" cy="262191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759960" cy="2621915"/>
                    </a:xfrm>
                    <a:prstGeom prst="rect">
                      <a:avLst/>
                    </a:prstGeom>
                    <a:noFill/>
                    <a:ln w="9525">
                      <a:noFill/>
                      <a:miter lim="800000"/>
                      <a:headEnd/>
                      <a:tailEnd/>
                    </a:ln>
                  </pic:spPr>
                </pic:pic>
              </a:graphicData>
            </a:graphic>
          </wp:inline>
        </w:drawing>
      </w:r>
    </w:p>
    <w:p w:rsidR="00752240" w:rsidRPr="00302AA9" w:rsidRDefault="00752240" w:rsidP="00752240">
      <w:pPr>
        <w:rPr>
          <w:sz w:val="28"/>
          <w:szCs w:val="28"/>
        </w:rPr>
      </w:pPr>
      <w:r w:rsidRPr="00302AA9">
        <w:rPr>
          <w:sz w:val="28"/>
          <w:szCs w:val="28"/>
        </w:rPr>
        <w:t xml:space="preserve">Defining the I.P.O.D. terminology:  </w:t>
      </w:r>
    </w:p>
    <w:p w:rsidR="00752240" w:rsidRPr="00302AA9" w:rsidRDefault="00752240" w:rsidP="00752240">
      <w:pPr>
        <w:rPr>
          <w:sz w:val="28"/>
          <w:szCs w:val="28"/>
        </w:rPr>
      </w:pPr>
    </w:p>
    <w:p w:rsidR="00752240" w:rsidRPr="00302AA9" w:rsidRDefault="00752240" w:rsidP="00752240">
      <w:pPr>
        <w:ind w:left="990" w:hanging="990"/>
        <w:rPr>
          <w:sz w:val="28"/>
          <w:szCs w:val="28"/>
        </w:rPr>
      </w:pPr>
      <w:r w:rsidRPr="00302AA9">
        <w:rPr>
          <w:b/>
          <w:i/>
          <w:sz w:val="28"/>
          <w:szCs w:val="28"/>
        </w:rPr>
        <w:t>Initial</w:t>
      </w:r>
      <w:r w:rsidRPr="00302AA9">
        <w:rPr>
          <w:sz w:val="28"/>
          <w:szCs w:val="28"/>
        </w:rPr>
        <w:t xml:space="preserve"> – these responsibilities and roles are primary to the leader’s ministry focus and should be at the forefront of all that they seek to do in ministry.  </w:t>
      </w:r>
    </w:p>
    <w:p w:rsidR="00752240" w:rsidRPr="00302AA9" w:rsidRDefault="00752240" w:rsidP="00752240">
      <w:pPr>
        <w:rPr>
          <w:sz w:val="28"/>
          <w:szCs w:val="28"/>
        </w:rPr>
      </w:pPr>
    </w:p>
    <w:p w:rsidR="00752240" w:rsidRPr="00302AA9" w:rsidRDefault="00752240" w:rsidP="00752240">
      <w:pPr>
        <w:rPr>
          <w:sz w:val="28"/>
          <w:szCs w:val="28"/>
        </w:rPr>
      </w:pPr>
      <w:r w:rsidRPr="00302AA9">
        <w:rPr>
          <w:b/>
          <w:i/>
          <w:sz w:val="28"/>
          <w:szCs w:val="28"/>
        </w:rPr>
        <w:t>Preferred</w:t>
      </w:r>
      <w:r w:rsidRPr="00302AA9">
        <w:rPr>
          <w:sz w:val="28"/>
          <w:szCs w:val="28"/>
        </w:rPr>
        <w:t xml:space="preserve"> – these responsibilities and roles are essential to the leader’s ministry focus.  </w:t>
      </w:r>
    </w:p>
    <w:p w:rsidR="00752240" w:rsidRPr="00302AA9" w:rsidRDefault="00752240" w:rsidP="00752240">
      <w:pPr>
        <w:rPr>
          <w:sz w:val="28"/>
          <w:szCs w:val="28"/>
        </w:rPr>
      </w:pPr>
    </w:p>
    <w:p w:rsidR="00752240" w:rsidRPr="00302AA9" w:rsidRDefault="00752240" w:rsidP="00752240">
      <w:pPr>
        <w:ind w:left="1440" w:hanging="1440"/>
        <w:rPr>
          <w:sz w:val="28"/>
          <w:szCs w:val="28"/>
        </w:rPr>
      </w:pPr>
      <w:r w:rsidRPr="00302AA9">
        <w:rPr>
          <w:b/>
          <w:i/>
          <w:sz w:val="28"/>
          <w:szCs w:val="28"/>
        </w:rPr>
        <w:t xml:space="preserve">Optional </w:t>
      </w:r>
      <w:r w:rsidRPr="00302AA9">
        <w:rPr>
          <w:sz w:val="28"/>
          <w:szCs w:val="28"/>
        </w:rPr>
        <w:t xml:space="preserve">– it is our belief that God has created each of us with unique talents, spiritual gifts, and skill sets, it is our desire to place within the context of each ministry I.P.O.D. </w:t>
      </w:r>
      <w:proofErr w:type="gramStart"/>
      <w:r w:rsidRPr="00302AA9">
        <w:rPr>
          <w:sz w:val="28"/>
          <w:szCs w:val="28"/>
        </w:rPr>
        <w:t>an</w:t>
      </w:r>
      <w:proofErr w:type="gramEnd"/>
      <w:r w:rsidRPr="00302AA9">
        <w:rPr>
          <w:sz w:val="28"/>
          <w:szCs w:val="28"/>
        </w:rPr>
        <w:t xml:space="preserve"> opportunity for each lay and staff minister to be creative and to use these abilities within the context of their ministry role </w:t>
      </w:r>
    </w:p>
    <w:p w:rsidR="00752240" w:rsidRPr="00302AA9" w:rsidRDefault="00752240" w:rsidP="00752240">
      <w:pPr>
        <w:rPr>
          <w:sz w:val="28"/>
          <w:szCs w:val="28"/>
        </w:rPr>
      </w:pPr>
    </w:p>
    <w:p w:rsidR="00752240" w:rsidRPr="00302AA9" w:rsidRDefault="00752240" w:rsidP="00752240">
      <w:pPr>
        <w:ind w:left="1620" w:hanging="1620"/>
        <w:rPr>
          <w:sz w:val="28"/>
          <w:szCs w:val="28"/>
        </w:rPr>
      </w:pPr>
      <w:r w:rsidRPr="00302AA9">
        <w:rPr>
          <w:b/>
          <w:i/>
          <w:sz w:val="28"/>
          <w:szCs w:val="28"/>
        </w:rPr>
        <w:t>Do not do</w:t>
      </w:r>
      <w:r>
        <w:rPr>
          <w:sz w:val="28"/>
          <w:szCs w:val="28"/>
        </w:rPr>
        <w:t xml:space="preserve"> – is pretty self-</w:t>
      </w:r>
      <w:r w:rsidRPr="00302AA9">
        <w:rPr>
          <w:sz w:val="28"/>
          <w:szCs w:val="28"/>
        </w:rPr>
        <w:t xml:space="preserve">explanatory, these are those things that are detrimental to both the individual and the Church as a whole, they serve as a reminder of the high level of responsibility and accountability that is required of all believers who desire to minister in God’s church.  </w:t>
      </w:r>
    </w:p>
    <w:p w:rsidR="00752240" w:rsidRPr="00302AA9" w:rsidRDefault="00752240" w:rsidP="00752240">
      <w:pPr>
        <w:rPr>
          <w:u w:val="single"/>
        </w:rPr>
      </w:pPr>
      <w:r w:rsidRPr="00302AA9">
        <w:rPr>
          <w:u w:val="single"/>
        </w:rPr>
        <w:br w:type="page"/>
      </w:r>
    </w:p>
    <w:tbl>
      <w:tblPr>
        <w:tblStyle w:val="TableGrid"/>
        <w:tblW w:w="0" w:type="auto"/>
        <w:tblLook w:val="04A0" w:firstRow="1" w:lastRow="0" w:firstColumn="1" w:lastColumn="0" w:noHBand="0" w:noVBand="1"/>
      </w:tblPr>
      <w:tblGrid>
        <w:gridCol w:w="5436"/>
        <w:gridCol w:w="5436"/>
      </w:tblGrid>
      <w:tr w:rsidR="00752240" w:rsidRPr="00302AA9" w:rsidTr="00F137A1">
        <w:tc>
          <w:tcPr>
            <w:tcW w:w="10872" w:type="dxa"/>
            <w:gridSpan w:val="2"/>
          </w:tcPr>
          <w:p w:rsidR="00752240" w:rsidRDefault="00752240" w:rsidP="00F137A1">
            <w:pPr>
              <w:jc w:val="center"/>
              <w:rPr>
                <w:b/>
                <w:u w:val="single"/>
              </w:rPr>
            </w:pPr>
            <w:r>
              <w:rPr>
                <w:b/>
                <w:u w:val="single"/>
              </w:rPr>
              <w:lastRenderedPageBreak/>
              <w:t xml:space="preserve">Worship Leader </w:t>
            </w:r>
          </w:p>
          <w:p w:rsidR="00752240" w:rsidRDefault="00752240" w:rsidP="00F137A1">
            <w:pPr>
              <w:jc w:val="center"/>
              <w:rPr>
                <w:b/>
                <w:u w:val="single"/>
              </w:rPr>
            </w:pPr>
          </w:p>
          <w:p w:rsidR="00752240" w:rsidRDefault="004C5536" w:rsidP="00752240">
            <w:pPr>
              <w:jc w:val="center"/>
              <w:rPr>
                <w:i/>
              </w:rPr>
            </w:pPr>
            <w:r>
              <w:rPr>
                <w:i/>
              </w:rPr>
              <w:t xml:space="preserve">The Worship Leader is responsible for providing worship leadership </w:t>
            </w:r>
            <w:r w:rsidRPr="00314546">
              <w:rPr>
                <w:i/>
              </w:rPr>
              <w:t>within a team concept</w:t>
            </w:r>
            <w:r>
              <w:rPr>
                <w:i/>
              </w:rPr>
              <w:t>.  This ministry includes the necessary rehearsals to prepare for Wednesday youth, Sunday morning worship service, and appropriate special music for the major holidays throughout the year.  (i.e. Easter, 4</w:t>
            </w:r>
            <w:r w:rsidRPr="004C5536">
              <w:rPr>
                <w:i/>
                <w:vertAlign w:val="superscript"/>
              </w:rPr>
              <w:t>th</w:t>
            </w:r>
            <w:r>
              <w:rPr>
                <w:i/>
              </w:rPr>
              <w:t xml:space="preserve"> of July, Thanksgiving, and Christmas)  The worship leader </w:t>
            </w:r>
            <w:r w:rsidR="00314546">
              <w:rPr>
                <w:i/>
              </w:rPr>
              <w:t>is accountable</w:t>
            </w:r>
            <w:r>
              <w:rPr>
                <w:i/>
              </w:rPr>
              <w:t xml:space="preserve"> directly </w:t>
            </w:r>
            <w:r w:rsidR="00314546">
              <w:rPr>
                <w:i/>
              </w:rPr>
              <w:t xml:space="preserve">to </w:t>
            </w:r>
            <w:r>
              <w:rPr>
                <w:i/>
              </w:rPr>
              <w:t xml:space="preserve">the Lead Pastor and designated members of the Board of Servant Leaders </w:t>
            </w:r>
          </w:p>
          <w:p w:rsidR="00752240" w:rsidRPr="00302AA9" w:rsidRDefault="00752240" w:rsidP="00F137A1">
            <w:pPr>
              <w:jc w:val="center"/>
              <w:rPr>
                <w:sz w:val="16"/>
                <w:szCs w:val="16"/>
              </w:rPr>
            </w:pPr>
          </w:p>
        </w:tc>
      </w:tr>
      <w:tr w:rsidR="00752240" w:rsidRPr="00302AA9" w:rsidTr="00F137A1">
        <w:tc>
          <w:tcPr>
            <w:tcW w:w="5436" w:type="dxa"/>
          </w:tcPr>
          <w:p w:rsidR="00752240" w:rsidRPr="00302AA9" w:rsidRDefault="00752240" w:rsidP="00F137A1">
            <w:pPr>
              <w:jc w:val="center"/>
              <w:rPr>
                <w:u w:val="single"/>
              </w:rPr>
            </w:pPr>
            <w:r w:rsidRPr="00302AA9">
              <w:rPr>
                <w:u w:val="single"/>
              </w:rPr>
              <w:t>Initial</w:t>
            </w:r>
          </w:p>
          <w:p w:rsidR="00752240" w:rsidRPr="00302AA9" w:rsidRDefault="00752240" w:rsidP="00F137A1">
            <w:pPr>
              <w:jc w:val="center"/>
            </w:pPr>
          </w:p>
          <w:p w:rsidR="004C5536" w:rsidRDefault="004C5536" w:rsidP="0032237E">
            <w:pPr>
              <w:pStyle w:val="ListParagraph"/>
              <w:numPr>
                <w:ilvl w:val="0"/>
                <w:numId w:val="2"/>
              </w:numPr>
            </w:pPr>
            <w:r>
              <w:t xml:space="preserve">Develop, rehearse, and lead our worship team, </w:t>
            </w:r>
            <w:r w:rsidRPr="00314546">
              <w:t>within a team concept</w:t>
            </w:r>
            <w:r>
              <w:t xml:space="preserve">, which includes vocalists and instrumentalists.  </w:t>
            </w:r>
          </w:p>
          <w:p w:rsidR="004C5536" w:rsidRDefault="004C5536" w:rsidP="004C5536">
            <w:pPr>
              <w:pStyle w:val="ListParagraph"/>
            </w:pPr>
          </w:p>
          <w:p w:rsidR="004C5536" w:rsidRDefault="004C5536" w:rsidP="0032237E">
            <w:pPr>
              <w:pStyle w:val="ListParagraph"/>
              <w:numPr>
                <w:ilvl w:val="0"/>
                <w:numId w:val="2"/>
              </w:numPr>
            </w:pPr>
            <w:r>
              <w:t xml:space="preserve">Plan and lead our Sunday corporate worship service with music from a mixture of contemporary and traditional </w:t>
            </w:r>
            <w:r w:rsidR="002A01A7">
              <w:t>styles</w:t>
            </w:r>
            <w:r w:rsidR="00314546">
              <w:t>.</w:t>
            </w:r>
            <w:r>
              <w:t xml:space="preserve"> </w:t>
            </w:r>
          </w:p>
          <w:p w:rsidR="00DC09ED" w:rsidRDefault="00DC09ED" w:rsidP="00DC09ED">
            <w:pPr>
              <w:pStyle w:val="ListParagraph"/>
            </w:pPr>
          </w:p>
          <w:p w:rsidR="0032237E" w:rsidRPr="00314546" w:rsidRDefault="0032237E" w:rsidP="0032237E">
            <w:pPr>
              <w:pStyle w:val="ListParagraph"/>
              <w:numPr>
                <w:ilvl w:val="0"/>
                <w:numId w:val="2"/>
              </w:numPr>
            </w:pPr>
            <w:r w:rsidRPr="00314546">
              <w:t xml:space="preserve">Schedule singers, musicians, sound tech, and media tech.  </w:t>
            </w:r>
          </w:p>
          <w:p w:rsidR="0032237E" w:rsidRDefault="0032237E" w:rsidP="0032237E">
            <w:pPr>
              <w:pStyle w:val="ListParagraph"/>
            </w:pPr>
          </w:p>
          <w:p w:rsidR="00DC09ED" w:rsidRDefault="00DC09ED" w:rsidP="0032237E">
            <w:pPr>
              <w:pStyle w:val="ListParagraph"/>
              <w:numPr>
                <w:ilvl w:val="0"/>
                <w:numId w:val="2"/>
              </w:numPr>
            </w:pPr>
            <w:r>
              <w:t xml:space="preserve">Attend and participate in all staff meetings as we develop order of service, announcements, and prepare for Sunday morning services.  </w:t>
            </w:r>
          </w:p>
          <w:p w:rsidR="002A01A7" w:rsidRDefault="002A01A7" w:rsidP="002A01A7">
            <w:pPr>
              <w:pStyle w:val="ListParagraph"/>
            </w:pPr>
          </w:p>
          <w:p w:rsidR="002A01A7" w:rsidRDefault="002A01A7" w:rsidP="0032237E">
            <w:pPr>
              <w:pStyle w:val="ListParagraph"/>
              <w:numPr>
                <w:ilvl w:val="0"/>
                <w:numId w:val="2"/>
              </w:numPr>
            </w:pPr>
            <w:r>
              <w:t xml:space="preserve">Good communication of schedules and rehearsals should be communicated to the Lead Pastor, members of the praise team, and fellow staff members.  </w:t>
            </w:r>
          </w:p>
          <w:p w:rsidR="00DC09ED" w:rsidRDefault="00DC09ED" w:rsidP="00DC09ED">
            <w:pPr>
              <w:pStyle w:val="ListParagraph"/>
            </w:pPr>
          </w:p>
          <w:p w:rsidR="00DC09ED" w:rsidRDefault="00DC09ED" w:rsidP="0032237E">
            <w:pPr>
              <w:pStyle w:val="ListParagraph"/>
              <w:numPr>
                <w:ilvl w:val="0"/>
                <w:numId w:val="2"/>
              </w:numPr>
            </w:pPr>
            <w:r>
              <w:t>Develop all visual information for services (i.e. song input, backgrounds, videos, announcements, power points)</w:t>
            </w:r>
          </w:p>
          <w:p w:rsidR="004C5536" w:rsidRDefault="004C5536" w:rsidP="004C5536">
            <w:pPr>
              <w:pStyle w:val="ListParagraph"/>
            </w:pPr>
          </w:p>
          <w:p w:rsidR="004C5536" w:rsidRPr="00302AA9" w:rsidRDefault="00752240" w:rsidP="0032237E">
            <w:pPr>
              <w:pStyle w:val="ListParagraph"/>
              <w:numPr>
                <w:ilvl w:val="0"/>
                <w:numId w:val="2"/>
              </w:numPr>
            </w:pPr>
            <w:r w:rsidRPr="00302AA9">
              <w:t xml:space="preserve">Is accountable to the Lead Pastor, and </w:t>
            </w:r>
            <w:r>
              <w:t>Board of Servant Leaders.</w:t>
            </w:r>
            <w:r w:rsidRPr="00302AA9">
              <w:t xml:space="preserve"> </w:t>
            </w:r>
            <w:r>
              <w:t xml:space="preserve"> The Lead Pastor is the direct supervisor of all staff positions.  </w:t>
            </w:r>
          </w:p>
          <w:p w:rsidR="00752240" w:rsidRPr="00302AA9" w:rsidRDefault="00752240" w:rsidP="00F137A1">
            <w:pPr>
              <w:pStyle w:val="ListParagraph"/>
            </w:pPr>
            <w:r w:rsidRPr="00302AA9">
              <w:t xml:space="preserve"> </w:t>
            </w:r>
          </w:p>
          <w:p w:rsidR="00314546" w:rsidRPr="00314546" w:rsidRDefault="00314546" w:rsidP="00314546">
            <w:pPr>
              <w:pStyle w:val="ListParagraph"/>
              <w:numPr>
                <w:ilvl w:val="0"/>
                <w:numId w:val="2"/>
              </w:numPr>
            </w:pPr>
            <w:r w:rsidRPr="00314546">
              <w:t>Responsible for filling the worship leader position when you are on vacation or away (conferences, community or state events, etc.), with the approval of Lead Pastor.</w:t>
            </w:r>
          </w:p>
          <w:p w:rsidR="00752240" w:rsidRPr="00302AA9" w:rsidRDefault="00752240" w:rsidP="00752240">
            <w:pPr>
              <w:pStyle w:val="ListParagraph"/>
              <w:ind w:left="1440"/>
            </w:pPr>
          </w:p>
        </w:tc>
        <w:tc>
          <w:tcPr>
            <w:tcW w:w="5436" w:type="dxa"/>
          </w:tcPr>
          <w:p w:rsidR="00752240" w:rsidRPr="00302AA9" w:rsidRDefault="00752240" w:rsidP="00F137A1">
            <w:pPr>
              <w:jc w:val="center"/>
              <w:rPr>
                <w:u w:val="single"/>
              </w:rPr>
            </w:pPr>
            <w:r w:rsidRPr="00302AA9">
              <w:rPr>
                <w:u w:val="single"/>
              </w:rPr>
              <w:t xml:space="preserve">Preferred </w:t>
            </w:r>
          </w:p>
          <w:p w:rsidR="00752240" w:rsidRPr="00302AA9" w:rsidRDefault="00752240" w:rsidP="00F137A1">
            <w:pPr>
              <w:pStyle w:val="ListParagraph"/>
              <w:rPr>
                <w:b/>
              </w:rPr>
            </w:pPr>
          </w:p>
          <w:p w:rsidR="000736FF" w:rsidRDefault="000736FF" w:rsidP="0072258A">
            <w:pPr>
              <w:pStyle w:val="ListParagraph"/>
              <w:numPr>
                <w:ilvl w:val="0"/>
                <w:numId w:val="2"/>
              </w:numPr>
            </w:pPr>
            <w:bookmarkStart w:id="0" w:name="_GoBack"/>
            <w:bookmarkEnd w:id="0"/>
            <w:r>
              <w:t>Lead worship on Thursday evenings for Thursday Church.</w:t>
            </w:r>
          </w:p>
          <w:p w:rsidR="0072258A" w:rsidRDefault="0072258A" w:rsidP="0072258A">
            <w:pPr>
              <w:pStyle w:val="ListParagraph"/>
            </w:pPr>
          </w:p>
          <w:p w:rsidR="0072258A" w:rsidRDefault="0072258A" w:rsidP="0072258A">
            <w:pPr>
              <w:pStyle w:val="ListParagraph"/>
              <w:numPr>
                <w:ilvl w:val="0"/>
                <w:numId w:val="2"/>
              </w:numPr>
            </w:pPr>
            <w:r>
              <w:t xml:space="preserve">Attend once a month fellowship luncheons. </w:t>
            </w:r>
          </w:p>
          <w:p w:rsidR="0072258A" w:rsidRDefault="0072258A" w:rsidP="0072258A">
            <w:pPr>
              <w:pStyle w:val="ListParagraph"/>
            </w:pPr>
          </w:p>
          <w:p w:rsidR="0072258A" w:rsidRDefault="0072258A" w:rsidP="0072258A">
            <w:pPr>
              <w:pStyle w:val="ListParagraph"/>
              <w:numPr>
                <w:ilvl w:val="0"/>
                <w:numId w:val="2"/>
              </w:numPr>
            </w:pPr>
            <w:r>
              <w:t xml:space="preserve">This position includes time for planning, practices, and coordinating with Lead Pastor and Youth Leader.   </w:t>
            </w:r>
          </w:p>
          <w:p w:rsidR="0072258A" w:rsidRDefault="0072258A" w:rsidP="0072258A"/>
          <w:p w:rsidR="00752240" w:rsidRDefault="00752240" w:rsidP="00752240">
            <w:pPr>
              <w:pStyle w:val="ListParagraph"/>
              <w:numPr>
                <w:ilvl w:val="0"/>
                <w:numId w:val="2"/>
              </w:numPr>
            </w:pPr>
            <w:r w:rsidRPr="00302AA9">
              <w:t>Understand where roles and responsibilities of other Church leaders and ministries may overlap and work with them with a spirit of cooperation</w:t>
            </w:r>
            <w:r>
              <w:t xml:space="preserve"> as a team player</w:t>
            </w:r>
            <w:r w:rsidRPr="00302AA9">
              <w:t xml:space="preserve">.  </w:t>
            </w:r>
          </w:p>
          <w:p w:rsidR="00DC09ED" w:rsidRPr="00302AA9" w:rsidRDefault="00DC09ED" w:rsidP="00DC09ED">
            <w:pPr>
              <w:pStyle w:val="ListParagraph"/>
            </w:pPr>
          </w:p>
          <w:p w:rsidR="00752240" w:rsidRDefault="002A01A7" w:rsidP="002A01A7">
            <w:pPr>
              <w:pStyle w:val="ListParagraph"/>
              <w:numPr>
                <w:ilvl w:val="0"/>
                <w:numId w:val="2"/>
              </w:numPr>
            </w:pPr>
            <w:r>
              <w:t xml:space="preserve">Whenever possible have Church members fill in when you will be absent.  </w:t>
            </w:r>
          </w:p>
          <w:p w:rsidR="002A01A7" w:rsidRDefault="002A01A7" w:rsidP="002A01A7">
            <w:pPr>
              <w:pStyle w:val="ListParagraph"/>
            </w:pPr>
          </w:p>
          <w:p w:rsidR="0032237E" w:rsidRPr="00314546" w:rsidRDefault="00314546" w:rsidP="0072258A">
            <w:pPr>
              <w:pStyle w:val="ListParagraph"/>
              <w:numPr>
                <w:ilvl w:val="0"/>
                <w:numId w:val="2"/>
              </w:numPr>
            </w:pPr>
            <w:r w:rsidRPr="00314546">
              <w:t>Appoint decorating Coordinator who will, decorate</w:t>
            </w:r>
            <w:r w:rsidR="0032237E" w:rsidRPr="00314546">
              <w:t xml:space="preserve"> the church with consideration to seasons and holidays.  </w:t>
            </w:r>
          </w:p>
          <w:p w:rsidR="0032237E" w:rsidRDefault="0032237E" w:rsidP="0032237E">
            <w:pPr>
              <w:pStyle w:val="ListParagraph"/>
            </w:pPr>
          </w:p>
          <w:p w:rsidR="0032237E" w:rsidRPr="00302AA9" w:rsidRDefault="0032237E" w:rsidP="0032237E">
            <w:pPr>
              <w:pStyle w:val="ListParagraph"/>
              <w:numPr>
                <w:ilvl w:val="0"/>
                <w:numId w:val="1"/>
              </w:numPr>
            </w:pPr>
            <w:r>
              <w:t>Incorporating our youth and children’s ministries in conjunction with their leaders in the worship services.</w:t>
            </w:r>
          </w:p>
          <w:p w:rsidR="002A01A7" w:rsidRPr="00302AA9" w:rsidRDefault="002A01A7" w:rsidP="0032237E"/>
        </w:tc>
      </w:tr>
    </w:tbl>
    <w:p w:rsidR="00752240" w:rsidRDefault="00752240" w:rsidP="00752240">
      <w:pPr>
        <w:rPr>
          <w:u w:val="single"/>
        </w:rPr>
      </w:pPr>
    </w:p>
    <w:p w:rsidR="00314546" w:rsidRDefault="00314546" w:rsidP="00752240">
      <w:pPr>
        <w:rPr>
          <w:u w:val="single"/>
        </w:rPr>
      </w:pPr>
    </w:p>
    <w:p w:rsidR="00314546" w:rsidRDefault="00314546" w:rsidP="00752240">
      <w:pPr>
        <w:rPr>
          <w:u w:val="single"/>
        </w:rPr>
      </w:pPr>
    </w:p>
    <w:p w:rsidR="00314546" w:rsidRDefault="00314546" w:rsidP="00752240">
      <w:pPr>
        <w:rPr>
          <w:u w:val="single"/>
        </w:rPr>
      </w:pPr>
    </w:p>
    <w:p w:rsidR="00314546" w:rsidRDefault="00314546" w:rsidP="00752240">
      <w:pPr>
        <w:rPr>
          <w:u w:val="single"/>
        </w:rPr>
      </w:pPr>
    </w:p>
    <w:p w:rsidR="00314546" w:rsidRPr="00302AA9" w:rsidRDefault="00314546" w:rsidP="00752240">
      <w:pPr>
        <w:rPr>
          <w:u w:val="single"/>
        </w:rPr>
      </w:pPr>
    </w:p>
    <w:p w:rsidR="00752240" w:rsidRPr="00302AA9" w:rsidRDefault="00752240" w:rsidP="00752240">
      <w:pPr>
        <w:rPr>
          <w:u w:val="single"/>
        </w:rPr>
      </w:pPr>
    </w:p>
    <w:p w:rsidR="00752240" w:rsidRDefault="00752240" w:rsidP="00752240">
      <w:pPr>
        <w:rPr>
          <w:u w:val="single"/>
        </w:rPr>
      </w:pPr>
    </w:p>
    <w:p w:rsidR="00752240" w:rsidRPr="00302AA9" w:rsidRDefault="0072258A" w:rsidP="00752240">
      <w:pPr>
        <w:jc w:val="center"/>
        <w:rPr>
          <w:b/>
          <w:u w:val="single"/>
        </w:rPr>
      </w:pPr>
      <w:r>
        <w:rPr>
          <w:b/>
          <w:u w:val="single"/>
        </w:rPr>
        <w:lastRenderedPageBreak/>
        <w:t>Worship Leader</w:t>
      </w:r>
    </w:p>
    <w:p w:rsidR="00752240" w:rsidRPr="00302AA9" w:rsidRDefault="00752240" w:rsidP="00752240">
      <w:pPr>
        <w:rPr>
          <w:u w:val="single"/>
        </w:rPr>
      </w:pPr>
    </w:p>
    <w:tbl>
      <w:tblPr>
        <w:tblStyle w:val="TableGrid"/>
        <w:tblW w:w="0" w:type="auto"/>
        <w:tblLook w:val="04A0" w:firstRow="1" w:lastRow="0" w:firstColumn="1" w:lastColumn="0" w:noHBand="0" w:noVBand="1"/>
      </w:tblPr>
      <w:tblGrid>
        <w:gridCol w:w="5508"/>
        <w:gridCol w:w="5508"/>
      </w:tblGrid>
      <w:tr w:rsidR="00752240" w:rsidRPr="00302AA9" w:rsidTr="00F137A1">
        <w:tc>
          <w:tcPr>
            <w:tcW w:w="5508" w:type="dxa"/>
          </w:tcPr>
          <w:p w:rsidR="00752240" w:rsidRPr="00302AA9" w:rsidRDefault="00752240" w:rsidP="00F137A1">
            <w:pPr>
              <w:jc w:val="center"/>
              <w:rPr>
                <w:u w:val="single"/>
              </w:rPr>
            </w:pPr>
            <w:r w:rsidRPr="00302AA9">
              <w:rPr>
                <w:u w:val="single"/>
              </w:rPr>
              <w:t xml:space="preserve">Optional </w:t>
            </w:r>
          </w:p>
          <w:p w:rsidR="00752240" w:rsidRPr="00302AA9" w:rsidRDefault="00752240" w:rsidP="00F137A1"/>
          <w:p w:rsidR="00752240" w:rsidRDefault="00752240" w:rsidP="0032237E">
            <w:pPr>
              <w:pStyle w:val="ListParagraph"/>
              <w:numPr>
                <w:ilvl w:val="0"/>
                <w:numId w:val="1"/>
              </w:numPr>
            </w:pPr>
            <w:r w:rsidRPr="00302AA9">
              <w:t xml:space="preserve">Utilization of </w:t>
            </w:r>
            <w:r>
              <w:t xml:space="preserve">your </w:t>
            </w:r>
            <w:r w:rsidRPr="00302AA9">
              <w:t xml:space="preserve">specific gifts and talents to enhance the </w:t>
            </w:r>
            <w:r>
              <w:t>worship</w:t>
            </w:r>
            <w:r w:rsidRPr="00302AA9">
              <w:t xml:space="preserve"> opportunities</w:t>
            </w:r>
            <w:r>
              <w:t xml:space="preserve"> and experiences within </w:t>
            </w:r>
            <w:r w:rsidRPr="00302AA9">
              <w:t xml:space="preserve">God’s church. </w:t>
            </w:r>
          </w:p>
          <w:p w:rsidR="00752240" w:rsidRDefault="00752240" w:rsidP="00F137A1">
            <w:pPr>
              <w:pStyle w:val="ListParagraph"/>
            </w:pPr>
          </w:p>
          <w:p w:rsidR="00752240" w:rsidRDefault="00752240" w:rsidP="0032237E">
            <w:pPr>
              <w:pStyle w:val="ListParagraph"/>
              <w:numPr>
                <w:ilvl w:val="1"/>
                <w:numId w:val="1"/>
              </w:numPr>
            </w:pPr>
            <w:r>
              <w:t xml:space="preserve">You are unique in who you are and with your creative abilities we encourage your distinct personality and ministry approach to come out as you lead us in worship our LORD and God. </w:t>
            </w:r>
          </w:p>
          <w:p w:rsidR="00752240" w:rsidRDefault="00752240" w:rsidP="00F137A1">
            <w:pPr>
              <w:pStyle w:val="ListParagraph"/>
              <w:ind w:left="1440"/>
            </w:pPr>
          </w:p>
          <w:p w:rsidR="00752240" w:rsidRDefault="00752240" w:rsidP="0032237E">
            <w:pPr>
              <w:pStyle w:val="ListParagraph"/>
              <w:numPr>
                <w:ilvl w:val="1"/>
                <w:numId w:val="1"/>
              </w:numPr>
            </w:pPr>
            <w:r>
              <w:t xml:space="preserve">The goal here is allow you to be you in the context of the body of Christ and the ministry of His Church. </w:t>
            </w:r>
          </w:p>
          <w:p w:rsidR="0032237E" w:rsidRDefault="0032237E" w:rsidP="0032237E">
            <w:pPr>
              <w:pStyle w:val="ListParagraph"/>
            </w:pPr>
          </w:p>
          <w:p w:rsidR="00752240" w:rsidRDefault="00752240" w:rsidP="0032237E">
            <w:pPr>
              <w:pStyle w:val="ListParagraph"/>
              <w:numPr>
                <w:ilvl w:val="0"/>
                <w:numId w:val="1"/>
              </w:numPr>
            </w:pPr>
            <w:r>
              <w:t xml:space="preserve">Engaged in our community and state through opportunities that God provides as time permits. </w:t>
            </w:r>
          </w:p>
          <w:p w:rsidR="00752240" w:rsidRDefault="00752240" w:rsidP="00752240">
            <w:pPr>
              <w:pStyle w:val="ListParagraph"/>
            </w:pPr>
          </w:p>
          <w:p w:rsidR="00752240" w:rsidRPr="00302AA9" w:rsidRDefault="00752240" w:rsidP="00F137A1">
            <w:pPr>
              <w:rPr>
                <w:u w:val="single"/>
              </w:rPr>
            </w:pPr>
          </w:p>
          <w:p w:rsidR="00752240" w:rsidRPr="00302AA9" w:rsidRDefault="00752240" w:rsidP="00F137A1">
            <w:pPr>
              <w:rPr>
                <w:u w:val="single"/>
              </w:rPr>
            </w:pPr>
          </w:p>
          <w:p w:rsidR="00752240" w:rsidRPr="00302AA9" w:rsidRDefault="00752240" w:rsidP="00F137A1">
            <w:pPr>
              <w:rPr>
                <w:u w:val="single"/>
              </w:rPr>
            </w:pPr>
          </w:p>
          <w:p w:rsidR="00752240" w:rsidRPr="00302AA9" w:rsidRDefault="00752240" w:rsidP="00F137A1">
            <w:pPr>
              <w:rPr>
                <w:u w:val="single"/>
              </w:rPr>
            </w:pPr>
          </w:p>
        </w:tc>
        <w:tc>
          <w:tcPr>
            <w:tcW w:w="5508" w:type="dxa"/>
          </w:tcPr>
          <w:p w:rsidR="00752240" w:rsidRPr="00302AA9" w:rsidRDefault="00752240" w:rsidP="00F137A1">
            <w:pPr>
              <w:jc w:val="center"/>
              <w:rPr>
                <w:u w:val="single"/>
              </w:rPr>
            </w:pPr>
            <w:r w:rsidRPr="00302AA9">
              <w:rPr>
                <w:u w:val="single"/>
              </w:rPr>
              <w:t>Do Not Do</w:t>
            </w:r>
          </w:p>
          <w:p w:rsidR="00752240" w:rsidRPr="00302AA9" w:rsidRDefault="00752240" w:rsidP="00F137A1"/>
          <w:p w:rsidR="00752240" w:rsidRPr="00302AA9" w:rsidRDefault="00752240" w:rsidP="00F137A1">
            <w:pPr>
              <w:pStyle w:val="ListParagraph"/>
              <w:numPr>
                <w:ilvl w:val="0"/>
                <w:numId w:val="1"/>
              </w:numPr>
            </w:pPr>
            <w:r w:rsidRPr="00302AA9">
              <w:t xml:space="preserve">Anything immoral, or irresponsible, which will hurt their witness and God’s church.  </w:t>
            </w:r>
          </w:p>
          <w:p w:rsidR="00752240" w:rsidRPr="00302AA9" w:rsidRDefault="00752240" w:rsidP="00F137A1">
            <w:pPr>
              <w:pStyle w:val="ListParagraph"/>
              <w:rPr>
                <w:sz w:val="16"/>
                <w:szCs w:val="16"/>
              </w:rPr>
            </w:pPr>
          </w:p>
          <w:p w:rsidR="00752240" w:rsidRPr="00302AA9" w:rsidRDefault="00752240" w:rsidP="00F137A1">
            <w:pPr>
              <w:pStyle w:val="ListParagraph"/>
              <w:numPr>
                <w:ilvl w:val="0"/>
                <w:numId w:val="1"/>
              </w:numPr>
            </w:pPr>
            <w:r w:rsidRPr="00302AA9">
              <w:t xml:space="preserve">Do not overwhelm </w:t>
            </w:r>
            <w:r>
              <w:t>your</w:t>
            </w:r>
            <w:r w:rsidRPr="00302AA9">
              <w:t xml:space="preserve"> time with responsibilities that can and should be delegated. </w:t>
            </w:r>
          </w:p>
          <w:p w:rsidR="00752240" w:rsidRPr="00302AA9" w:rsidRDefault="00752240" w:rsidP="00F137A1">
            <w:r w:rsidRPr="00302AA9">
              <w:t xml:space="preserve"> </w:t>
            </w:r>
          </w:p>
          <w:p w:rsidR="00752240" w:rsidRPr="00302AA9" w:rsidRDefault="00752240" w:rsidP="00F137A1">
            <w:pPr>
              <w:pStyle w:val="ListParagraph"/>
              <w:numPr>
                <w:ilvl w:val="0"/>
                <w:numId w:val="1"/>
              </w:numPr>
            </w:pPr>
            <w:r w:rsidRPr="00302AA9">
              <w:t xml:space="preserve">In the same way do not hand off responsibilities that should be handled by the </w:t>
            </w:r>
            <w:r>
              <w:t>worship leader</w:t>
            </w:r>
            <w:r w:rsidRPr="00302AA9">
              <w:t>, unless absolutely necessary.</w:t>
            </w:r>
          </w:p>
          <w:p w:rsidR="00752240" w:rsidRPr="00302AA9" w:rsidRDefault="00752240" w:rsidP="00F137A1">
            <w:pPr>
              <w:rPr>
                <w:sz w:val="16"/>
                <w:szCs w:val="16"/>
              </w:rPr>
            </w:pPr>
            <w:r w:rsidRPr="00302AA9">
              <w:t xml:space="preserve">   </w:t>
            </w:r>
          </w:p>
          <w:p w:rsidR="00752240" w:rsidRPr="00302AA9" w:rsidRDefault="00752240" w:rsidP="00F137A1">
            <w:pPr>
              <w:pStyle w:val="ListParagraph"/>
              <w:numPr>
                <w:ilvl w:val="0"/>
                <w:numId w:val="1"/>
              </w:numPr>
            </w:pPr>
            <w:r w:rsidRPr="00302AA9">
              <w:t xml:space="preserve">Do not do anything that undermines the unity and cohesiveness of body ministry. </w:t>
            </w:r>
            <w:r w:rsidRPr="00314546">
              <w:t>(Seek to empower folks to minister as God has gifted them, with a desire to facilitate ministry).</w:t>
            </w:r>
            <w:r w:rsidRPr="00302AA9">
              <w:t xml:space="preserve">  </w:t>
            </w:r>
          </w:p>
          <w:p w:rsidR="00752240" w:rsidRPr="00302AA9" w:rsidRDefault="00752240" w:rsidP="00F137A1">
            <w:pPr>
              <w:pStyle w:val="ListParagraph"/>
            </w:pPr>
          </w:p>
          <w:p w:rsidR="00752240" w:rsidRPr="00302AA9" w:rsidRDefault="00752240" w:rsidP="00F137A1">
            <w:pPr>
              <w:pStyle w:val="ListParagraph"/>
              <w:numPr>
                <w:ilvl w:val="0"/>
                <w:numId w:val="1"/>
              </w:numPr>
            </w:pPr>
            <w:r w:rsidRPr="00302AA9">
              <w:t xml:space="preserve">Do not do anything that undermines the roles and responsibilities of the </w:t>
            </w:r>
            <w:r>
              <w:t>Board of Servant Leaders</w:t>
            </w:r>
            <w:r w:rsidRPr="00302AA9">
              <w:t>,</w:t>
            </w:r>
            <w:r>
              <w:t xml:space="preserve"> and</w:t>
            </w:r>
            <w:r w:rsidRPr="00302AA9">
              <w:t xml:space="preserve"> Lead Pastor.</w:t>
            </w:r>
          </w:p>
          <w:p w:rsidR="00752240" w:rsidRPr="00302AA9" w:rsidRDefault="00752240" w:rsidP="00F137A1">
            <w:pPr>
              <w:pStyle w:val="ListParagraph"/>
            </w:pPr>
          </w:p>
          <w:p w:rsidR="00752240" w:rsidRPr="00302AA9" w:rsidRDefault="00752240" w:rsidP="00F137A1">
            <w:pPr>
              <w:pStyle w:val="ListParagraph"/>
              <w:numPr>
                <w:ilvl w:val="0"/>
                <w:numId w:val="1"/>
              </w:numPr>
            </w:pPr>
            <w:r w:rsidRPr="00302AA9">
              <w:t xml:space="preserve">Do not forget that in order for us to function as the body of Christ we must do so with a spirit of unity and cooperation.  </w:t>
            </w:r>
          </w:p>
          <w:p w:rsidR="00752240" w:rsidRPr="00302AA9" w:rsidRDefault="00752240" w:rsidP="00F137A1"/>
        </w:tc>
      </w:tr>
    </w:tbl>
    <w:p w:rsidR="00752240" w:rsidRPr="00302AA9" w:rsidRDefault="00752240" w:rsidP="00752240">
      <w:pPr>
        <w:rPr>
          <w:u w:val="single"/>
        </w:rPr>
      </w:pPr>
    </w:p>
    <w:p w:rsidR="00A85461" w:rsidRDefault="00A85461" w:rsidP="00752240"/>
    <w:p w:rsidR="00A85461" w:rsidRDefault="00A85461" w:rsidP="00752240"/>
    <w:p w:rsidR="00491E55" w:rsidRDefault="00491E55"/>
    <w:sectPr w:rsidR="00491E55" w:rsidSect="001B39D1">
      <w:pgSz w:w="12240" w:h="15840"/>
      <w:pgMar w:top="432" w:right="432"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B9B"/>
    <w:multiLevelType w:val="hybridMultilevel"/>
    <w:tmpl w:val="B686C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E51DD"/>
    <w:multiLevelType w:val="hybridMultilevel"/>
    <w:tmpl w:val="B7EA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F3F7A"/>
    <w:multiLevelType w:val="hybridMultilevel"/>
    <w:tmpl w:val="FE76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7096B"/>
    <w:multiLevelType w:val="hybridMultilevel"/>
    <w:tmpl w:val="0A58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C4947"/>
    <w:multiLevelType w:val="hybridMultilevel"/>
    <w:tmpl w:val="E10C2D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40"/>
    <w:rsid w:val="000736FF"/>
    <w:rsid w:val="00110F94"/>
    <w:rsid w:val="002A01A7"/>
    <w:rsid w:val="002E7517"/>
    <w:rsid w:val="00314546"/>
    <w:rsid w:val="0032237E"/>
    <w:rsid w:val="00491E55"/>
    <w:rsid w:val="004C5536"/>
    <w:rsid w:val="004C67AA"/>
    <w:rsid w:val="0072258A"/>
    <w:rsid w:val="00752240"/>
    <w:rsid w:val="00A85461"/>
    <w:rsid w:val="00C761E4"/>
    <w:rsid w:val="00C81BE1"/>
    <w:rsid w:val="00CE2943"/>
    <w:rsid w:val="00DC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2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52240"/>
    <w:pPr>
      <w:ind w:left="720"/>
      <w:contextualSpacing/>
    </w:pPr>
  </w:style>
  <w:style w:type="paragraph" w:styleId="NormalWeb">
    <w:name w:val="Normal (Web)"/>
    <w:basedOn w:val="Normal"/>
    <w:rsid w:val="0075224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52240"/>
    <w:rPr>
      <w:rFonts w:ascii="Tahoma" w:hAnsi="Tahoma" w:cs="Tahoma"/>
      <w:sz w:val="16"/>
      <w:szCs w:val="16"/>
    </w:rPr>
  </w:style>
  <w:style w:type="character" w:customStyle="1" w:styleId="BalloonTextChar">
    <w:name w:val="Balloon Text Char"/>
    <w:basedOn w:val="DefaultParagraphFont"/>
    <w:link w:val="BalloonText"/>
    <w:uiPriority w:val="99"/>
    <w:semiHidden/>
    <w:rsid w:val="00752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2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52240"/>
    <w:pPr>
      <w:ind w:left="720"/>
      <w:contextualSpacing/>
    </w:pPr>
  </w:style>
  <w:style w:type="paragraph" w:styleId="NormalWeb">
    <w:name w:val="Normal (Web)"/>
    <w:basedOn w:val="Normal"/>
    <w:rsid w:val="0075224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52240"/>
    <w:rPr>
      <w:rFonts w:ascii="Tahoma" w:hAnsi="Tahoma" w:cs="Tahoma"/>
      <w:sz w:val="16"/>
      <w:szCs w:val="16"/>
    </w:rPr>
  </w:style>
  <w:style w:type="character" w:customStyle="1" w:styleId="BalloonTextChar">
    <w:name w:val="Balloon Text Char"/>
    <w:basedOn w:val="DefaultParagraphFont"/>
    <w:link w:val="BalloonText"/>
    <w:uiPriority w:val="99"/>
    <w:semiHidden/>
    <w:rsid w:val="00752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94782-C590-4E7C-B963-29F7D54F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2012-07-24T21:06:00Z</cp:lastPrinted>
  <dcterms:created xsi:type="dcterms:W3CDTF">2014-10-21T18:44:00Z</dcterms:created>
  <dcterms:modified xsi:type="dcterms:W3CDTF">2014-10-21T18:44:00Z</dcterms:modified>
</cp:coreProperties>
</file>